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 w:themeColor="text1"/>
  <w:body>
    <w:p w:rsidR="00155F58" w:rsidRPr="00155F58" w:rsidRDefault="00441629" w:rsidP="005578DE">
      <w:pPr>
        <w:tabs>
          <w:tab w:val="left" w:pos="6060"/>
        </w:tabs>
        <w:rPr>
          <w:rFonts w:ascii="Verdana" w:hAnsi="Verdana"/>
          <w:b/>
          <w:i/>
          <w:color w:val="FF0000"/>
        </w:rPr>
      </w:pPr>
      <w:r>
        <w:rPr>
          <w:rFonts w:ascii="Verdana" w:hAnsi="Verdana"/>
          <w:b/>
          <w:i/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in;margin-top:-7.5pt;width:843pt;height:2.25pt;flip:y;z-index:251658240" o:connectortype="straight" strokecolor="gray [1629]" strokeweight="3pt">
            <v:shadow type="perspective" color="#7f7f7f [1601]" opacity=".5" offset="1pt" offset2="-1pt"/>
          </v:shape>
        </w:pict>
      </w:r>
      <w:r w:rsidR="005578DE" w:rsidRPr="00B945B2">
        <w:rPr>
          <w:rFonts w:ascii="Verdana" w:hAnsi="Verdana"/>
          <w:b/>
          <w:i/>
          <w:color w:val="FF0000"/>
        </w:rPr>
        <w:t>Die casting manufacture</w:t>
      </w:r>
      <w:r w:rsidR="00A3447F">
        <w:rPr>
          <w:rFonts w:ascii="Verdana" w:hAnsi="Verdana" w:hint="eastAsia"/>
          <w:b/>
          <w:i/>
          <w:color w:val="FF0000"/>
        </w:rPr>
        <w:t>r</w:t>
      </w:r>
      <w:r w:rsidR="005578DE" w:rsidRPr="00B945B2">
        <w:rPr>
          <w:rFonts w:ascii="Verdana" w:hAnsi="Verdana"/>
          <w:b/>
          <w:i/>
          <w:color w:val="FF0000"/>
        </w:rPr>
        <w:t xml:space="preserve"> in Ningbo China</w:t>
      </w:r>
    </w:p>
    <w:p w:rsidR="005578DE" w:rsidRDefault="005578DE" w:rsidP="005578DE">
      <w:pPr>
        <w:tabs>
          <w:tab w:val="left" w:pos="6060"/>
        </w:tabs>
        <w:rPr>
          <w:rFonts w:ascii="Verdana" w:hAnsi="Verdana"/>
          <w:color w:val="EBEBEB"/>
        </w:rPr>
      </w:pPr>
      <w:r w:rsidRPr="005578DE">
        <w:rPr>
          <w:rFonts w:ascii="Verdana" w:hAnsi="Verdana"/>
          <w:color w:val="EBEBEB"/>
        </w:rPr>
        <w:t>YIZUMI Cold chamber die casting machines of 280tons,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400tons,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500tons and 800tons.</w:t>
      </w:r>
      <w:r w:rsidRPr="005578DE">
        <w:rPr>
          <w:rFonts w:ascii="Verdana" w:hAnsi="Verdana"/>
          <w:color w:val="EBEBEB"/>
        </w:rPr>
        <w:br/>
        <w:t>2000 square meters precision machining workshop with 4-axes machining center</w:t>
      </w:r>
      <w:r w:rsidRPr="005578DE">
        <w:rPr>
          <w:rFonts w:ascii="Verdana" w:hAnsi="Verdana"/>
          <w:color w:val="EBEBEB"/>
        </w:rPr>
        <w:br/>
        <w:t>Professional die casting mold factory and post treatment partners</w:t>
      </w:r>
    </w:p>
    <w:p w:rsidR="00155F58" w:rsidRPr="00155F58" w:rsidRDefault="00155F58" w:rsidP="005578DE">
      <w:pPr>
        <w:tabs>
          <w:tab w:val="left" w:pos="6060"/>
        </w:tabs>
        <w:rPr>
          <w:rFonts w:ascii="Verdana" w:hAnsi="Verdana"/>
          <w:color w:val="EBEBEB"/>
        </w:rPr>
      </w:pPr>
    </w:p>
    <w:p w:rsidR="00B561AE" w:rsidRPr="00155F58" w:rsidRDefault="00DD734D" w:rsidP="00155F58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95250</wp:posOffset>
            </wp:positionV>
            <wp:extent cx="5003800" cy="3752850"/>
            <wp:effectExtent l="19050" t="19050" r="25400" b="19050"/>
            <wp:wrapSquare wrapText="bothSides"/>
            <wp:docPr id="1" name="图片 0" descr="die-cast-automotiv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e-cast-automotive-part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3752850"/>
                    </a:xfrm>
                    <a:prstGeom prst="rect">
                      <a:avLst/>
                    </a:prstGeom>
                    <a:ln>
                      <a:solidFill>
                        <a:srgbClr val="F8142A"/>
                      </a:solidFill>
                    </a:ln>
                  </pic:spPr>
                </pic:pic>
              </a:graphicData>
            </a:graphic>
          </wp:anchor>
        </w:drawing>
      </w:r>
      <w:r w:rsidR="00B561AE" w:rsidRPr="00155F58">
        <w:rPr>
          <w:rFonts w:ascii="Verdana" w:hAnsi="Verdana"/>
          <w:sz w:val="21"/>
          <w:szCs w:val="21"/>
        </w:rPr>
        <w:t>Product name:</w:t>
      </w:r>
      <w:r w:rsidR="00005A4D">
        <w:rPr>
          <w:rFonts w:ascii="Verdana" w:hAnsi="Verdana" w:hint="eastAsia"/>
          <w:sz w:val="21"/>
          <w:szCs w:val="21"/>
        </w:rPr>
        <w:t xml:space="preserve"> die cast </w:t>
      </w:r>
      <w:r w:rsidR="00973DDF">
        <w:rPr>
          <w:rFonts w:ascii="Verdana" w:hAnsi="Verdana" w:hint="eastAsia"/>
          <w:sz w:val="21"/>
          <w:szCs w:val="21"/>
        </w:rPr>
        <w:t xml:space="preserve">lamp </w:t>
      </w:r>
      <w:r w:rsidR="00762F21">
        <w:rPr>
          <w:rFonts w:ascii="Verdana" w:hAnsi="Verdana" w:hint="eastAsia"/>
          <w:sz w:val="21"/>
          <w:szCs w:val="21"/>
        </w:rPr>
        <w:t>cover</w:t>
      </w:r>
      <w:r w:rsidR="00E85706">
        <w:rPr>
          <w:rFonts w:ascii="Verdana" w:hAnsi="Verdana" w:hint="eastAsia"/>
          <w:sz w:val="21"/>
          <w:szCs w:val="21"/>
        </w:rPr>
        <w:t>-0</w:t>
      </w:r>
      <w:r w:rsidR="0092029D">
        <w:rPr>
          <w:rFonts w:ascii="Verdana" w:hAnsi="Verdana" w:hint="eastAsia"/>
          <w:sz w:val="21"/>
          <w:szCs w:val="21"/>
        </w:rPr>
        <w:t>2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Product series:</w:t>
      </w:r>
      <w:r w:rsidR="00005A4D">
        <w:rPr>
          <w:rFonts w:ascii="Verdana" w:hAnsi="Verdana" w:hint="eastAsia"/>
          <w:sz w:val="21"/>
          <w:szCs w:val="21"/>
        </w:rPr>
        <w:t xml:space="preserve"> die cast </w:t>
      </w:r>
      <w:r w:rsidR="00973DDF">
        <w:rPr>
          <w:rFonts w:ascii="Verdana" w:hAnsi="Verdana" w:hint="eastAsia"/>
          <w:sz w:val="21"/>
          <w:szCs w:val="21"/>
        </w:rPr>
        <w:t>lighting</w:t>
      </w:r>
      <w:r w:rsidR="006C1662">
        <w:rPr>
          <w:rFonts w:ascii="Verdana" w:hAnsi="Verdana" w:hint="eastAsia"/>
          <w:sz w:val="21"/>
          <w:szCs w:val="21"/>
        </w:rPr>
        <w:t xml:space="preserve"> </w:t>
      </w:r>
      <w:r w:rsidR="00005A4D">
        <w:rPr>
          <w:rFonts w:ascii="Verdana" w:hAnsi="Verdana" w:hint="eastAsia"/>
          <w:sz w:val="21"/>
          <w:szCs w:val="21"/>
        </w:rPr>
        <w:t>part series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Die casting material: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0D5AFF">
        <w:rPr>
          <w:rFonts w:ascii="Verdana" w:hAnsi="Verdana" w:hint="eastAsia"/>
          <w:sz w:val="21"/>
          <w:szCs w:val="21"/>
        </w:rPr>
        <w:t>AlSI10Mg</w:t>
      </w:r>
    </w:p>
    <w:p w:rsidR="00B561AE" w:rsidRPr="00155F58" w:rsidRDefault="00005A4D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Die casting mold lead time</w:t>
      </w:r>
      <w:r>
        <w:rPr>
          <w:rFonts w:ascii="Verdana" w:hAnsi="Verdana" w:hint="eastAsia"/>
          <w:sz w:val="21"/>
          <w:szCs w:val="21"/>
        </w:rPr>
        <w:t xml:space="preserve">: </w:t>
      </w:r>
      <w:r w:rsidR="001901E6">
        <w:rPr>
          <w:rFonts w:ascii="Verdana" w:hAnsi="Verdana" w:hint="eastAsia"/>
          <w:sz w:val="21"/>
          <w:szCs w:val="21"/>
        </w:rPr>
        <w:t>3</w:t>
      </w:r>
      <w:r>
        <w:rPr>
          <w:rFonts w:ascii="Verdana" w:hAnsi="Verdana" w:hint="eastAsia"/>
          <w:sz w:val="21"/>
          <w:szCs w:val="21"/>
        </w:rPr>
        <w:t>5 days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Casting die cavity number: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1901E6">
        <w:rPr>
          <w:rFonts w:ascii="Verdana" w:hAnsi="Verdana" w:hint="eastAsia"/>
          <w:sz w:val="21"/>
          <w:szCs w:val="21"/>
        </w:rPr>
        <w:t>1</w:t>
      </w:r>
      <w:r w:rsidR="00005A4D">
        <w:rPr>
          <w:rFonts w:ascii="Verdana" w:hAnsi="Verdana" w:hint="eastAsia"/>
          <w:sz w:val="21"/>
          <w:szCs w:val="21"/>
        </w:rPr>
        <w:t xml:space="preserve"> caviti</w:t>
      </w:r>
      <w:r w:rsidR="00762F21">
        <w:rPr>
          <w:rFonts w:ascii="Verdana" w:hAnsi="Verdana" w:hint="eastAsia"/>
          <w:sz w:val="21"/>
          <w:szCs w:val="21"/>
        </w:rPr>
        <w:t>y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Service time of casting die:</w:t>
      </w:r>
      <w:r w:rsidR="00005A4D">
        <w:rPr>
          <w:rFonts w:hint="eastAsia"/>
        </w:rPr>
        <w:t xml:space="preserve">  50000-70000 shots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Tonnage of die casting machine:</w:t>
      </w:r>
      <w:r w:rsidR="00005A4D">
        <w:rPr>
          <w:rFonts w:hint="eastAsia"/>
        </w:rPr>
        <w:t xml:space="preserve"> </w:t>
      </w:r>
      <w:r w:rsidR="00762F21">
        <w:rPr>
          <w:rFonts w:hint="eastAsia"/>
        </w:rPr>
        <w:t>1250</w:t>
      </w:r>
      <w:r w:rsidR="00005A4D">
        <w:rPr>
          <w:rFonts w:hint="eastAsia"/>
        </w:rPr>
        <w:t xml:space="preserve"> tons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CNC machining:</w:t>
      </w:r>
      <w:r w:rsidR="00005A4D">
        <w:rPr>
          <w:rFonts w:hint="eastAsia"/>
        </w:rPr>
        <w:t xml:space="preserve"> </w:t>
      </w:r>
      <w:r w:rsidR="00F56230">
        <w:rPr>
          <w:rFonts w:hint="eastAsia"/>
        </w:rPr>
        <w:t>tapping</w:t>
      </w:r>
      <w:r w:rsidR="00FD6EC8">
        <w:rPr>
          <w:rFonts w:hint="eastAsia"/>
        </w:rPr>
        <w:t xml:space="preserve"> </w:t>
      </w:r>
      <w:r w:rsidR="00577B8A">
        <w:rPr>
          <w:rFonts w:hint="eastAsia"/>
        </w:rPr>
        <w:t xml:space="preserve">and </w:t>
      </w:r>
      <w:r w:rsidR="008239C0">
        <w:rPr>
          <w:rFonts w:hint="eastAsia"/>
        </w:rPr>
        <w:t>milling by machining center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Post treatment:</w:t>
      </w:r>
      <w:r w:rsidR="00FD6EC8">
        <w:rPr>
          <w:rFonts w:hint="eastAsia"/>
        </w:rPr>
        <w:t xml:space="preserve"> </w:t>
      </w:r>
      <w:r w:rsidR="00577B8A">
        <w:rPr>
          <w:rFonts w:hint="eastAsia"/>
        </w:rPr>
        <w:t>powder coating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Exporting country:</w:t>
      </w:r>
      <w:r w:rsidR="00005A4D">
        <w:rPr>
          <w:rFonts w:hint="eastAsia"/>
        </w:rPr>
        <w:t xml:space="preserve"> </w:t>
      </w:r>
      <w:r w:rsidR="00E85706">
        <w:rPr>
          <w:rFonts w:hint="eastAsia"/>
        </w:rPr>
        <w:t>USA</w:t>
      </w:r>
    </w:p>
    <w:p w:rsidR="00155F58" w:rsidRDefault="00155F58" w:rsidP="005578DE">
      <w:pPr>
        <w:tabs>
          <w:tab w:val="left" w:pos="6060"/>
        </w:tabs>
      </w:pPr>
    </w:p>
    <w:p w:rsidR="00155F58" w:rsidRPr="00155F58" w:rsidRDefault="00155F58">
      <w:pPr>
        <w:tabs>
          <w:tab w:val="left" w:pos="6060"/>
        </w:tabs>
      </w:pPr>
    </w:p>
    <w:sectPr w:rsidR="00155F58" w:rsidRPr="00155F58" w:rsidSect="005C44DC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A24" w:rsidRDefault="00926A24" w:rsidP="00A469CC">
      <w:r>
        <w:separator/>
      </w:r>
    </w:p>
  </w:endnote>
  <w:endnote w:type="continuationSeparator" w:id="1">
    <w:p w:rsidR="00926A24" w:rsidRDefault="00926A24" w:rsidP="00A46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D70" w:rsidRPr="006E0D70" w:rsidRDefault="00DD734D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>Ningbo Parison Die Casting Co., Ltd.</w:t>
    </w:r>
    <w:r w:rsidR="006E0D70" w:rsidRPr="006E0D70">
      <w:rPr>
        <w:rFonts w:ascii="Verdana" w:hAnsi="Verdana"/>
      </w:rPr>
      <w:t xml:space="preserve">    Add: Xiapu Industrial Zone Beilun District Ningbo Zhejiang Province China 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Tel: +86 574 8635 7482              </w:t>
    </w:r>
    <w:r>
      <w:rPr>
        <w:rFonts w:ascii="Verdana" w:hAnsi="Verdana" w:hint="eastAsia"/>
      </w:rPr>
      <w:t xml:space="preserve">  </w:t>
    </w:r>
    <w:r w:rsidRPr="006E0D70">
      <w:rPr>
        <w:rFonts w:ascii="Verdana" w:hAnsi="Verdana"/>
      </w:rPr>
      <w:t xml:space="preserve">Fax: + 85 574 8635 7484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Email: </w:t>
    </w:r>
    <w:hyperlink r:id="rId1" w:history="1">
      <w:r w:rsidRPr="006E0D70">
        <w:rPr>
          <w:rStyle w:val="a5"/>
          <w:rFonts w:ascii="Verdana" w:hAnsi="Verdana"/>
          <w:color w:val="FFFFFF" w:themeColor="background1"/>
        </w:rPr>
        <w:t>sales@asia-diecasting.com</w:t>
      </w:r>
    </w:hyperlink>
    <w:r w:rsidRPr="006E0D70">
      <w:rPr>
        <w:rFonts w:ascii="Verdana" w:hAnsi="Verdana"/>
      </w:rPr>
      <w:t xml:space="preserve">      Site: www.asia-diecasting.com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A24" w:rsidRDefault="00926A24" w:rsidP="00A469CC">
      <w:r>
        <w:separator/>
      </w:r>
    </w:p>
  </w:footnote>
  <w:footnote w:type="continuationSeparator" w:id="1">
    <w:p w:rsidR="00926A24" w:rsidRDefault="00926A24" w:rsidP="00A46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4DC" w:rsidRPr="00B561AE" w:rsidRDefault="00441629" w:rsidP="00B561AE">
    <w:pPr>
      <w:pStyle w:val="1"/>
      <w:spacing w:before="0" w:beforeAutospacing="0" w:after="105" w:afterAutospacing="0" w:line="240" w:lineRule="auto"/>
      <w:rPr>
        <w:i/>
        <w:color w:val="CCCCCC"/>
        <w:sz w:val="28"/>
        <w:szCs w:val="28"/>
      </w:rPr>
    </w:pPr>
    <w:hyperlink w:tooltip="Conceptnova" w:history="1">
      <w:r w:rsidR="005C44DC" w:rsidRPr="0091039C">
        <w:rPr>
          <w:rStyle w:val="a5"/>
          <w:rFonts w:ascii="Arial" w:eastAsia="Times New Roman" w:hAnsi="Arial" w:cs="Arial"/>
        </w:rPr>
        <w:t>Parison</w:t>
      </w:r>
      <w:r w:rsidR="005C44DC" w:rsidRPr="0091039C">
        <w:rPr>
          <w:rStyle w:val="grey1"/>
          <w:rFonts w:ascii="Arial" w:eastAsia="Times New Roman" w:hAnsi="Arial" w:cs="Arial"/>
        </w:rPr>
        <w:t xml:space="preserve"> die casting</w:t>
      </w:r>
    </w:hyperlink>
    <w:r w:rsidR="005C44DC">
      <w:rPr>
        <w:rFonts w:hint="eastAsia"/>
        <w:color w:val="CCCCCC"/>
      </w:rPr>
      <w:t xml:space="preserve"> </w:t>
    </w:r>
    <w:r w:rsidR="005C44DC" w:rsidRPr="0091039C">
      <w:rPr>
        <w:i/>
        <w:color w:val="CCCCCC"/>
        <w:sz w:val="28"/>
        <w:szCs w:val="28"/>
      </w:rPr>
      <w:t xml:space="preserve">ISO/TS16949 certified </w:t>
    </w:r>
    <w:r w:rsidR="005C44DC" w:rsidRPr="0091039C">
      <w:rPr>
        <w:b w:val="0"/>
        <w:bCs w:val="0"/>
        <w:i/>
        <w:color w:val="CC0000"/>
        <w:sz w:val="28"/>
        <w:szCs w:val="28"/>
      </w:rPr>
      <w:t>Aluminum</w:t>
    </w:r>
    <w:r w:rsidR="005C44DC" w:rsidRPr="0091039C">
      <w:rPr>
        <w:i/>
        <w:color w:val="CCCCCC"/>
        <w:sz w:val="28"/>
        <w:szCs w:val="28"/>
      </w:rPr>
      <w:t xml:space="preserve"> &amp; </w:t>
    </w:r>
    <w:r w:rsidR="005C44DC" w:rsidRPr="0091039C">
      <w:rPr>
        <w:b w:val="0"/>
        <w:bCs w:val="0"/>
        <w:i/>
        <w:color w:val="CC0000"/>
        <w:sz w:val="28"/>
        <w:szCs w:val="28"/>
      </w:rPr>
      <w:t>Zinc</w:t>
    </w:r>
    <w:r w:rsidR="005C44DC" w:rsidRPr="0091039C">
      <w:rPr>
        <w:i/>
        <w:color w:val="CCCCCC"/>
        <w:sz w:val="28"/>
        <w:szCs w:val="28"/>
      </w:rPr>
      <w:t xml:space="preserve"> die casting manufacturer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>
      <o:colormenu v:ext="edit" fillcolor="none [3213]" strokecolor="none [162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9CC"/>
    <w:rsid w:val="00005A4D"/>
    <w:rsid w:val="00017A53"/>
    <w:rsid w:val="000509F8"/>
    <w:rsid w:val="0006648B"/>
    <w:rsid w:val="000D5AFF"/>
    <w:rsid w:val="00155F58"/>
    <w:rsid w:val="00165149"/>
    <w:rsid w:val="00181476"/>
    <w:rsid w:val="001901E6"/>
    <w:rsid w:val="001910D1"/>
    <w:rsid w:val="001A6B00"/>
    <w:rsid w:val="001C57C8"/>
    <w:rsid w:val="001E1FDF"/>
    <w:rsid w:val="0028676A"/>
    <w:rsid w:val="002A0532"/>
    <w:rsid w:val="002E0A98"/>
    <w:rsid w:val="003309CC"/>
    <w:rsid w:val="00356DE2"/>
    <w:rsid w:val="003F5544"/>
    <w:rsid w:val="0040495B"/>
    <w:rsid w:val="00430282"/>
    <w:rsid w:val="00441629"/>
    <w:rsid w:val="004777A9"/>
    <w:rsid w:val="0049086B"/>
    <w:rsid w:val="0049709F"/>
    <w:rsid w:val="004E7E12"/>
    <w:rsid w:val="00516F7C"/>
    <w:rsid w:val="0052488B"/>
    <w:rsid w:val="00524BBA"/>
    <w:rsid w:val="005366F7"/>
    <w:rsid w:val="005578DE"/>
    <w:rsid w:val="00577B8A"/>
    <w:rsid w:val="005C44DC"/>
    <w:rsid w:val="00601C79"/>
    <w:rsid w:val="006075C2"/>
    <w:rsid w:val="0061363C"/>
    <w:rsid w:val="006C1662"/>
    <w:rsid w:val="006D7511"/>
    <w:rsid w:val="006E0D70"/>
    <w:rsid w:val="00715A11"/>
    <w:rsid w:val="00762F21"/>
    <w:rsid w:val="007955DF"/>
    <w:rsid w:val="007E56D1"/>
    <w:rsid w:val="007E6365"/>
    <w:rsid w:val="007E74E3"/>
    <w:rsid w:val="008239C0"/>
    <w:rsid w:val="008E039E"/>
    <w:rsid w:val="0092029D"/>
    <w:rsid w:val="00926A24"/>
    <w:rsid w:val="00932195"/>
    <w:rsid w:val="00973DDF"/>
    <w:rsid w:val="00A0640A"/>
    <w:rsid w:val="00A26ED3"/>
    <w:rsid w:val="00A3447F"/>
    <w:rsid w:val="00A469CC"/>
    <w:rsid w:val="00A779D0"/>
    <w:rsid w:val="00AF0ED1"/>
    <w:rsid w:val="00B02426"/>
    <w:rsid w:val="00B2589D"/>
    <w:rsid w:val="00B561AE"/>
    <w:rsid w:val="00B945B2"/>
    <w:rsid w:val="00BC4D8E"/>
    <w:rsid w:val="00BC70FB"/>
    <w:rsid w:val="00BD18AB"/>
    <w:rsid w:val="00C91027"/>
    <w:rsid w:val="00C93542"/>
    <w:rsid w:val="00CB0AE2"/>
    <w:rsid w:val="00CC75D2"/>
    <w:rsid w:val="00CE7536"/>
    <w:rsid w:val="00D05FE0"/>
    <w:rsid w:val="00D063BB"/>
    <w:rsid w:val="00D10B06"/>
    <w:rsid w:val="00D9154D"/>
    <w:rsid w:val="00DD734D"/>
    <w:rsid w:val="00E0644C"/>
    <w:rsid w:val="00E2085F"/>
    <w:rsid w:val="00E311DB"/>
    <w:rsid w:val="00E85706"/>
    <w:rsid w:val="00ED02F6"/>
    <w:rsid w:val="00F52F00"/>
    <w:rsid w:val="00F56230"/>
    <w:rsid w:val="00F67EE5"/>
    <w:rsid w:val="00FD6EC8"/>
    <w:rsid w:val="00FE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 [3213]" strokecolor="none [1629]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9F"/>
    <w:rPr>
      <w:rFonts w:ascii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5C44DC"/>
    <w:pPr>
      <w:spacing w:before="100" w:beforeAutospacing="1" w:after="100" w:afterAutospacing="1" w:line="525" w:lineRule="atLeast"/>
      <w:outlineLvl w:val="0"/>
    </w:pPr>
    <w:rPr>
      <w:b/>
      <w:bCs/>
      <w:kern w:val="36"/>
      <w:sz w:val="67"/>
      <w:szCs w:val="6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9C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9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9CC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9C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C44DC"/>
    <w:rPr>
      <w:rFonts w:ascii="Times New Roman" w:hAnsi="Times New Roman" w:cs="Times New Roman"/>
      <w:b/>
      <w:bCs/>
      <w:kern w:val="36"/>
      <w:sz w:val="67"/>
      <w:szCs w:val="67"/>
    </w:rPr>
  </w:style>
  <w:style w:type="character" w:styleId="a5">
    <w:name w:val="Hyperlink"/>
    <w:basedOn w:val="a0"/>
    <w:uiPriority w:val="99"/>
    <w:unhideWhenUsed/>
    <w:rsid w:val="005C44DC"/>
    <w:rPr>
      <w:strike w:val="0"/>
      <w:dstrike w:val="0"/>
      <w:color w:val="CC0000"/>
      <w:u w:val="none"/>
      <w:effect w:val="none"/>
    </w:rPr>
  </w:style>
  <w:style w:type="character" w:customStyle="1" w:styleId="grey1">
    <w:name w:val="grey1"/>
    <w:basedOn w:val="a0"/>
    <w:rsid w:val="005C44DC"/>
    <w:rPr>
      <w:color w:val="CCCCCC"/>
    </w:rPr>
  </w:style>
  <w:style w:type="paragraph" w:styleId="a6">
    <w:name w:val="Normal (Web)"/>
    <w:basedOn w:val="a"/>
    <w:uiPriority w:val="99"/>
    <w:semiHidden/>
    <w:unhideWhenUsed/>
    <w:rsid w:val="005578DE"/>
    <w:pPr>
      <w:spacing w:before="100" w:beforeAutospacing="1" w:after="100" w:afterAutospacing="1"/>
    </w:pPr>
    <w:rPr>
      <w:rFonts w:ascii="宋体" w:eastAsia="宋体" w:hAnsi="宋体" w:cs="宋体"/>
    </w:rPr>
  </w:style>
  <w:style w:type="paragraph" w:styleId="a7">
    <w:name w:val="Balloon Text"/>
    <w:basedOn w:val="a"/>
    <w:link w:val="Char1"/>
    <w:uiPriority w:val="99"/>
    <w:semiHidden/>
    <w:unhideWhenUsed/>
    <w:rsid w:val="00B561A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561AE"/>
    <w:rPr>
      <w:rFonts w:ascii="Times New Roman" w:hAnsi="Times New Roman" w:cs="Times New Roman"/>
      <w:kern w:val="0"/>
      <w:sz w:val="18"/>
      <w:szCs w:val="18"/>
    </w:rPr>
  </w:style>
  <w:style w:type="paragraph" w:styleId="a8">
    <w:name w:val="No Spacing"/>
    <w:link w:val="Char2"/>
    <w:uiPriority w:val="1"/>
    <w:qFormat/>
    <w:rsid w:val="00155F58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155F58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903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16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single" w:sz="12" w:space="8" w:color="FFFFFF"/>
                <w:bottom w:val="none" w:sz="0" w:space="0" w:color="auto"/>
                <w:right w:val="single" w:sz="12" w:space="31" w:color="FFFFFF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asia-diecasting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0219F-7C80-4507-B0D4-74825FA0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562</Characters>
  <Application>Microsoft Office Word</Application>
  <DocSecurity>0</DocSecurity>
  <Lines>16</Lines>
  <Paragraphs>13</Paragraphs>
  <ScaleCrop>false</ScaleCrop>
  <Company>China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2009-04-27T05:04:00Z</cp:lastPrinted>
  <dcterms:created xsi:type="dcterms:W3CDTF">2009-04-27T05:04:00Z</dcterms:created>
  <dcterms:modified xsi:type="dcterms:W3CDTF">2009-04-27T05:04:00Z</dcterms:modified>
</cp:coreProperties>
</file>